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E-commerce Sales Booster cykl darmowych spotkań dla branży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IAI S.A. wraz z firmą zajmującą się marketingiem internetowym Traffic Trends Sp. z o.o. organizuje cykl spotkań szkoleniowych dla osób prowadzących sklepy internetowe. Spotkania odbędą się w 10 największych miastach w Polsce. Pierwsze spotkanie będzie miało miejsce 27 lutego w Gdańsku, a ostatnie 10 kwietnia w Poznaniu. Celem spotkań jest przedstawienie skutecznych metod zwiększenia sprzedaży w sklepach internetowych.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zainteresowanych na darmowy cykl spotkań zatytułowanych E-commerce Sales Booster.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te będą odbywać się na terenie całej Polski, mają jeden prosty cel: Przedstawić skuteczne metody na zwiększenie sprzedaży, które są wykorzystywane przez największych graczy na rynku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</w:rPr>
        <w:t xml:space="preserve">E-commerce Sales Booster</w:t>
      </w:r>
      <w:r>
        <w:rPr>
          <w:rFonts w:ascii="calibri" w:hAnsi="calibri" w:eastAsia="calibri" w:cs="calibri"/>
          <w:sz w:val="24"/>
          <w:szCs w:val="24"/>
        </w:rPr>
        <w:t xml:space="preserve"> dowiesz się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największe sklepy dbają o pozycjonowanie i czym jest organic first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pomocą marki przenieść sprzedaż z marketplaces do swojego sklepu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zoptymalizować konwersje w sklepie poprzez poprawę jego elementów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nietechniczne czynniki wpływają na decyzje zakupowe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przygotować skuteczny mobilny sklep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sprzedawać dzięki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Prelegentami będą wieloletni specjaliści na co dzień zajmujący się tworzeniem, obsługą oraz marketingiem dla sklepów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raz możliwość zarezerwowania miejsca znajduje się na stronie: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https://ecsb.pl/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Sprawdź, kiedy odbędzie się szkolenie w Twojej okolicy: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csb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2026-10-31T13:24:53+01:00</dcterms:created>
  <dcterms:modified xsi:type="dcterms:W3CDTF">2026-10-31T13:24:53+01:00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